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EBEE5" w14:textId="77777777" w:rsidR="00A463C7" w:rsidRDefault="00A463C7" w:rsidP="00A463C7">
      <w:pPr>
        <w:widowControl w:val="0"/>
        <w:autoSpaceDE w:val="0"/>
        <w:autoSpaceDN w:val="0"/>
        <w:adjustRightInd w:val="0"/>
        <w:spacing w:after="266"/>
        <w:jc w:val="center"/>
        <w:rPr>
          <w:rFonts w:ascii="Times New Roman" w:hAnsi="Times New Roman" w:cs="Times New Roman"/>
          <w:b/>
          <w:bCs/>
          <w:sz w:val="42"/>
          <w:szCs w:val="42"/>
        </w:rPr>
      </w:pPr>
    </w:p>
    <w:p w14:paraId="341E56A5" w14:textId="77777777" w:rsidR="00A463C7" w:rsidRPr="00497A07" w:rsidRDefault="00A463C7" w:rsidP="00A463C7">
      <w:pPr>
        <w:widowControl w:val="0"/>
        <w:autoSpaceDE w:val="0"/>
        <w:autoSpaceDN w:val="0"/>
        <w:adjustRightInd w:val="0"/>
        <w:spacing w:after="266"/>
        <w:rPr>
          <w:rFonts w:ascii="Times New Roman" w:hAnsi="Times New Roman" w:cs="Times New Roman"/>
          <w:sz w:val="44"/>
          <w:szCs w:val="44"/>
        </w:rPr>
      </w:pPr>
      <w:r w:rsidRPr="00497A07">
        <w:rPr>
          <w:rFonts w:ascii="Times New Roman" w:hAnsi="Times New Roman" w:cs="Times New Roman"/>
          <w:sz w:val="44"/>
          <w:szCs w:val="44"/>
        </w:rPr>
        <w:t xml:space="preserve">Communiqué de presse </w:t>
      </w:r>
    </w:p>
    <w:p w14:paraId="4E4B4E94" w14:textId="3553545A" w:rsidR="00497A07" w:rsidRDefault="00497A07" w:rsidP="00497A07">
      <w:pPr>
        <w:jc w:val="right"/>
        <w:rPr>
          <w:rFonts w:ascii="Times New Roman" w:hAnsi="Times New Roman" w:cs="Times New Roman"/>
          <w:b/>
          <w:sz w:val="28"/>
          <w:szCs w:val="28"/>
        </w:rPr>
      </w:pPr>
      <w:r>
        <w:rPr>
          <w:rFonts w:ascii="Times New Roman" w:hAnsi="Times New Roman" w:cs="Times New Roman"/>
          <w:b/>
          <w:sz w:val="28"/>
          <w:szCs w:val="28"/>
        </w:rPr>
        <w:t xml:space="preserve">25 </w:t>
      </w:r>
      <w:r w:rsidRPr="00497A07">
        <w:rPr>
          <w:rFonts w:ascii="Times New Roman" w:hAnsi="Times New Roman" w:cs="Times New Roman"/>
          <w:b/>
          <w:sz w:val="28"/>
          <w:szCs w:val="28"/>
        </w:rPr>
        <w:t>mars 2016</w:t>
      </w:r>
    </w:p>
    <w:p w14:paraId="7A2FE548" w14:textId="77777777" w:rsidR="00497A07" w:rsidRDefault="00497A07" w:rsidP="00497A07">
      <w:pPr>
        <w:jc w:val="right"/>
        <w:rPr>
          <w:rFonts w:ascii="Times New Roman" w:hAnsi="Times New Roman" w:cs="Times New Roman"/>
          <w:b/>
          <w:sz w:val="28"/>
          <w:szCs w:val="28"/>
        </w:rPr>
      </w:pPr>
    </w:p>
    <w:p w14:paraId="5934485E" w14:textId="77777777" w:rsidR="00497A07" w:rsidRDefault="00497A07" w:rsidP="00497A07">
      <w:pPr>
        <w:jc w:val="center"/>
        <w:rPr>
          <w:rFonts w:ascii="Times New Roman" w:hAnsi="Times New Roman" w:cs="Times New Roman"/>
          <w:b/>
          <w:sz w:val="40"/>
          <w:szCs w:val="40"/>
        </w:rPr>
      </w:pPr>
    </w:p>
    <w:p w14:paraId="1A7C0195" w14:textId="266704EA" w:rsidR="00497A07" w:rsidRDefault="00497A07" w:rsidP="00497A07">
      <w:pPr>
        <w:jc w:val="center"/>
        <w:rPr>
          <w:rFonts w:ascii="Times New Roman" w:hAnsi="Times New Roman" w:cs="Times New Roman"/>
          <w:b/>
          <w:sz w:val="40"/>
          <w:szCs w:val="40"/>
        </w:rPr>
      </w:pPr>
      <w:r w:rsidRPr="00497A07">
        <w:rPr>
          <w:rFonts w:ascii="Times New Roman" w:hAnsi="Times New Roman" w:cs="Times New Roman"/>
          <w:b/>
          <w:sz w:val="40"/>
          <w:szCs w:val="40"/>
        </w:rPr>
        <w:t xml:space="preserve">Les députés écologistes demandent l’abandon du projet de loi El </w:t>
      </w:r>
      <w:proofErr w:type="spellStart"/>
      <w:r w:rsidRPr="00497A07">
        <w:rPr>
          <w:rFonts w:ascii="Times New Roman" w:hAnsi="Times New Roman" w:cs="Times New Roman"/>
          <w:b/>
          <w:sz w:val="40"/>
          <w:szCs w:val="40"/>
        </w:rPr>
        <w:t>Khomri</w:t>
      </w:r>
      <w:proofErr w:type="spellEnd"/>
    </w:p>
    <w:p w14:paraId="45C9234D" w14:textId="77777777" w:rsidR="00497A07" w:rsidRPr="00497A07" w:rsidRDefault="00497A07" w:rsidP="00497A07">
      <w:pPr>
        <w:jc w:val="center"/>
        <w:rPr>
          <w:rFonts w:ascii="Times New Roman" w:hAnsi="Times New Roman" w:cs="Times New Roman"/>
          <w:b/>
          <w:sz w:val="40"/>
          <w:szCs w:val="40"/>
        </w:rPr>
      </w:pPr>
    </w:p>
    <w:p w14:paraId="403DE8C6" w14:textId="77777777" w:rsidR="00497A07" w:rsidRDefault="00497A07" w:rsidP="00497A07">
      <w:pPr>
        <w:jc w:val="both"/>
        <w:rPr>
          <w:rFonts w:ascii="Times New Roman" w:hAnsi="Times New Roman" w:cs="Times New Roman"/>
          <w:b/>
          <w:sz w:val="28"/>
          <w:szCs w:val="28"/>
        </w:rPr>
      </w:pPr>
    </w:p>
    <w:p w14:paraId="2217D903" w14:textId="77777777" w:rsidR="00497A07" w:rsidRPr="00497A07" w:rsidRDefault="00497A07" w:rsidP="00497A07">
      <w:pPr>
        <w:jc w:val="both"/>
        <w:rPr>
          <w:rFonts w:ascii="Times New Roman" w:hAnsi="Times New Roman" w:cs="Times New Roman"/>
          <w:b/>
          <w:sz w:val="28"/>
          <w:szCs w:val="28"/>
        </w:rPr>
      </w:pPr>
    </w:p>
    <w:p w14:paraId="6D41D91E" w14:textId="0BF24060" w:rsidR="00497A07" w:rsidRPr="00497A07" w:rsidRDefault="00497A07" w:rsidP="00497A07">
      <w:pPr>
        <w:jc w:val="both"/>
        <w:rPr>
          <w:rFonts w:ascii="Times New Roman" w:hAnsi="Times New Roman" w:cs="Times New Roman"/>
          <w:b/>
          <w:sz w:val="28"/>
          <w:szCs w:val="28"/>
        </w:rPr>
      </w:pPr>
      <w:r w:rsidRPr="00497A07">
        <w:rPr>
          <w:rFonts w:ascii="Times New Roman" w:hAnsi="Times New Roman" w:cs="Times New Roman"/>
          <w:b/>
          <w:sz w:val="28"/>
          <w:szCs w:val="28"/>
        </w:rPr>
        <w:t>Sur le projet de loi travail, le gouvernement n’a pas entendu les inquiétudes des Français, des salariés et de la jeunesse. Le</w:t>
      </w:r>
      <w:r w:rsidR="006425E0">
        <w:rPr>
          <w:rFonts w:ascii="Times New Roman" w:hAnsi="Times New Roman" w:cs="Times New Roman"/>
          <w:b/>
          <w:sz w:val="28"/>
          <w:szCs w:val="28"/>
        </w:rPr>
        <w:t>s</w:t>
      </w:r>
      <w:r w:rsidRPr="00497A07">
        <w:rPr>
          <w:rFonts w:ascii="Times New Roman" w:hAnsi="Times New Roman" w:cs="Times New Roman"/>
          <w:b/>
          <w:sz w:val="28"/>
          <w:szCs w:val="28"/>
        </w:rPr>
        <w:t xml:space="preserve"> députés écologistes demandent l’abandon du projet de loi présenté jeudi 24 mars en conseil des ministres, et proposent de travailler à un droit du travail du XXIème siècle.</w:t>
      </w:r>
    </w:p>
    <w:p w14:paraId="505C230E" w14:textId="77777777" w:rsidR="00497A07" w:rsidRDefault="00497A07" w:rsidP="00497A07">
      <w:pPr>
        <w:jc w:val="both"/>
        <w:rPr>
          <w:rFonts w:ascii="Times New Roman" w:hAnsi="Times New Roman" w:cs="Times New Roman"/>
          <w:sz w:val="28"/>
          <w:szCs w:val="28"/>
        </w:rPr>
      </w:pPr>
    </w:p>
    <w:p w14:paraId="79B9A101" w14:textId="77777777" w:rsidR="00497A07" w:rsidRPr="00497A07" w:rsidRDefault="00497A07" w:rsidP="00497A07">
      <w:pPr>
        <w:jc w:val="both"/>
        <w:rPr>
          <w:rFonts w:ascii="Times New Roman" w:hAnsi="Times New Roman" w:cs="Times New Roman"/>
          <w:sz w:val="28"/>
          <w:szCs w:val="28"/>
        </w:rPr>
      </w:pPr>
    </w:p>
    <w:p w14:paraId="7E391793" w14:textId="77777777" w:rsidR="00497A07" w:rsidRPr="00497A07" w:rsidRDefault="00497A07" w:rsidP="00497A07">
      <w:pPr>
        <w:jc w:val="both"/>
        <w:rPr>
          <w:rFonts w:ascii="Times New Roman" w:hAnsi="Times New Roman" w:cs="Times New Roman"/>
          <w:sz w:val="28"/>
          <w:szCs w:val="28"/>
        </w:rPr>
      </w:pPr>
    </w:p>
    <w:p w14:paraId="12333E13" w14:textId="77777777" w:rsidR="00497A07" w:rsidRPr="00497A0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 xml:space="preserve">Le projet de loi El </w:t>
      </w:r>
      <w:proofErr w:type="spellStart"/>
      <w:r w:rsidRPr="00497A07">
        <w:rPr>
          <w:rFonts w:ascii="Times New Roman" w:hAnsi="Times New Roman" w:cs="Times New Roman"/>
          <w:sz w:val="28"/>
          <w:szCs w:val="28"/>
        </w:rPr>
        <w:t>Khomri</w:t>
      </w:r>
      <w:proofErr w:type="spellEnd"/>
      <w:r w:rsidRPr="00497A07">
        <w:rPr>
          <w:rFonts w:ascii="Times New Roman" w:hAnsi="Times New Roman" w:cs="Times New Roman"/>
          <w:sz w:val="28"/>
          <w:szCs w:val="28"/>
        </w:rPr>
        <w:t xml:space="preserve"> poursuit trois objectifs qui constituent autant de régressions sociales : l’allongement du temps de travail, la baisse des rémunérations des salariés et la facilitation des licenciements économiques. </w:t>
      </w:r>
    </w:p>
    <w:p w14:paraId="52E12137" w14:textId="77777777" w:rsidR="00497A0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Plusieurs dispositions permettent en effet d’allonger le temps de travail, en faisant primer l’accord d’entreprise sur les accords de branche et le droit du travail en la matière.</w:t>
      </w:r>
    </w:p>
    <w:p w14:paraId="673FBCD6" w14:textId="77777777" w:rsidR="00602F8E" w:rsidRDefault="00602F8E" w:rsidP="00497A07">
      <w:pPr>
        <w:jc w:val="both"/>
        <w:rPr>
          <w:rFonts w:ascii="Helvetica" w:hAnsi="Helvetica" w:cs="Helvetica"/>
        </w:rPr>
      </w:pPr>
    </w:p>
    <w:p w14:paraId="21C40B4E" w14:textId="093C3EBE" w:rsidR="00497A07" w:rsidRPr="00497A0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 xml:space="preserve">Une journée de travail </w:t>
      </w:r>
      <w:r w:rsidR="00602F8E">
        <w:rPr>
          <w:rFonts w:ascii="Times New Roman" w:hAnsi="Times New Roman" w:cs="Times New Roman"/>
          <w:sz w:val="28"/>
          <w:szCs w:val="28"/>
        </w:rPr>
        <w:t>pourra atteindre</w:t>
      </w:r>
      <w:r w:rsidRPr="00497A07">
        <w:rPr>
          <w:rFonts w:ascii="Times New Roman" w:hAnsi="Times New Roman" w:cs="Times New Roman"/>
          <w:sz w:val="28"/>
          <w:szCs w:val="28"/>
        </w:rPr>
        <w:t xml:space="preserve"> 12 heures contre 10 </w:t>
      </w:r>
      <w:proofErr w:type="gramStart"/>
      <w:r w:rsidRPr="00497A07">
        <w:rPr>
          <w:rFonts w:ascii="Times New Roman" w:hAnsi="Times New Roman" w:cs="Times New Roman"/>
          <w:sz w:val="28"/>
          <w:szCs w:val="28"/>
        </w:rPr>
        <w:t>aujourd’hui</w:t>
      </w:r>
      <w:proofErr w:type="gramEnd"/>
      <w:r w:rsidRPr="00497A07">
        <w:rPr>
          <w:rFonts w:ascii="Times New Roman" w:hAnsi="Times New Roman" w:cs="Times New Roman"/>
          <w:sz w:val="28"/>
          <w:szCs w:val="28"/>
        </w:rPr>
        <w:t>. La moyenne hebdomadaire sur 12 semaines pourra être de 46 heures, contre 44 heures actuellement. La modulation du temps de travail sera possible sur trois ans plutôt qu’un : une façon pour les employeurs de ne pas régler les heures supplémentaires ! De plus, pour les entreprises de moins de 50 salariés, l’employeur peut décider unilatéralement d’une modulation du temps de travail sur 9 semaines contre 4 avant ce projet.</w:t>
      </w:r>
    </w:p>
    <w:p w14:paraId="78F27E62" w14:textId="77777777" w:rsidR="00497A07" w:rsidRPr="00497A07" w:rsidRDefault="00497A07" w:rsidP="00497A07">
      <w:pPr>
        <w:jc w:val="both"/>
        <w:rPr>
          <w:rFonts w:ascii="Times New Roman" w:hAnsi="Times New Roman" w:cs="Times New Roman"/>
          <w:sz w:val="28"/>
          <w:szCs w:val="28"/>
        </w:rPr>
      </w:pPr>
    </w:p>
    <w:p w14:paraId="6F4A4DD9" w14:textId="77777777" w:rsidR="00497A07" w:rsidRDefault="00497A07" w:rsidP="00497A07">
      <w:pPr>
        <w:jc w:val="both"/>
        <w:rPr>
          <w:rFonts w:ascii="Times New Roman" w:hAnsi="Times New Roman" w:cs="Times New Roman"/>
          <w:sz w:val="28"/>
          <w:szCs w:val="28"/>
        </w:rPr>
      </w:pPr>
    </w:p>
    <w:p w14:paraId="109969F5" w14:textId="77777777" w:rsidR="00497A07" w:rsidRDefault="00497A07" w:rsidP="00497A07">
      <w:pPr>
        <w:jc w:val="both"/>
        <w:rPr>
          <w:rFonts w:ascii="Times New Roman" w:hAnsi="Times New Roman" w:cs="Times New Roman"/>
          <w:sz w:val="28"/>
          <w:szCs w:val="28"/>
        </w:rPr>
      </w:pPr>
    </w:p>
    <w:p w14:paraId="688293AC" w14:textId="77777777" w:rsidR="00497A07" w:rsidRDefault="00497A07" w:rsidP="00497A07">
      <w:pPr>
        <w:jc w:val="both"/>
        <w:rPr>
          <w:rFonts w:ascii="Times New Roman" w:hAnsi="Times New Roman" w:cs="Times New Roman"/>
          <w:sz w:val="28"/>
          <w:szCs w:val="28"/>
        </w:rPr>
      </w:pPr>
    </w:p>
    <w:p w14:paraId="148A4699" w14:textId="46DAA3FC" w:rsidR="00602F8E"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 xml:space="preserve">Eva SAS prévient qu’« en faisant primer la négociation d’entreprise sur la négociation de branche, le gouvernement encourage la course au moins-disant social, et organise la concurrence entre les salariés et entre les entreprises ». Le principe est acté et sera décliné sur tous les aspects des conditions de travail, mais </w:t>
      </w:r>
      <w:r w:rsidR="00602F8E">
        <w:rPr>
          <w:rFonts w:ascii="Times New Roman" w:hAnsi="Times New Roman" w:cs="Times New Roman"/>
          <w:sz w:val="28"/>
          <w:szCs w:val="28"/>
        </w:rPr>
        <w:t xml:space="preserve">dans ce projet de loi, c’est notamment la </w:t>
      </w:r>
      <w:r w:rsidRPr="00497A07">
        <w:rPr>
          <w:rFonts w:ascii="Times New Roman" w:hAnsi="Times New Roman" w:cs="Times New Roman"/>
          <w:sz w:val="28"/>
          <w:szCs w:val="28"/>
        </w:rPr>
        <w:t>rémunération des heures supplémentaires</w:t>
      </w:r>
      <w:r w:rsidR="00602F8E">
        <w:rPr>
          <w:rFonts w:ascii="Times New Roman" w:hAnsi="Times New Roman" w:cs="Times New Roman"/>
          <w:sz w:val="28"/>
          <w:szCs w:val="28"/>
        </w:rPr>
        <w:t xml:space="preserve"> qui est visée</w:t>
      </w:r>
      <w:r w:rsidRPr="00497A07">
        <w:rPr>
          <w:rFonts w:ascii="Times New Roman" w:hAnsi="Times New Roman" w:cs="Times New Roman"/>
          <w:sz w:val="28"/>
          <w:szCs w:val="28"/>
        </w:rPr>
        <w:t>. En effet, le taux de majoration des heures supplémentaires pourra être fixé au niveau de l’entreprise et abaissé jusqu’au plancher de 10% au lieu des 25% généralement appliqués aujourd’hui.</w:t>
      </w:r>
    </w:p>
    <w:p w14:paraId="4CD1CCBE" w14:textId="77777777" w:rsidR="00602F8E" w:rsidRPr="00602F8E" w:rsidRDefault="00602F8E" w:rsidP="00497A07">
      <w:pPr>
        <w:jc w:val="both"/>
        <w:rPr>
          <w:rFonts w:ascii="Times New Roman" w:hAnsi="Times New Roman" w:cs="Times New Roman"/>
          <w:sz w:val="28"/>
          <w:szCs w:val="28"/>
        </w:rPr>
      </w:pPr>
    </w:p>
    <w:p w14:paraId="17C30C10" w14:textId="77777777" w:rsidR="00602F8E" w:rsidRPr="00497A07" w:rsidRDefault="00602F8E" w:rsidP="00497A07">
      <w:pPr>
        <w:jc w:val="both"/>
        <w:rPr>
          <w:rFonts w:ascii="Times New Roman" w:hAnsi="Times New Roman" w:cs="Times New Roman"/>
          <w:sz w:val="28"/>
          <w:szCs w:val="28"/>
        </w:rPr>
      </w:pPr>
    </w:p>
    <w:p w14:paraId="0D7FEA1B" w14:textId="77777777" w:rsidR="00497A07" w:rsidRPr="00497A0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 xml:space="preserve">Enfin, la facilitation des licenciements économiques est maintenue. Les difficultés d’un groupe ou d’une entreprise ne seront ainsi évaluées qu’au niveau national et non européen. </w:t>
      </w:r>
    </w:p>
    <w:p w14:paraId="74682C1C" w14:textId="77777777" w:rsidR="00497A07" w:rsidRDefault="00497A07" w:rsidP="00497A07">
      <w:pPr>
        <w:jc w:val="both"/>
        <w:rPr>
          <w:rFonts w:ascii="Times New Roman" w:hAnsi="Times New Roman" w:cs="Times New Roman"/>
          <w:sz w:val="28"/>
          <w:szCs w:val="28"/>
        </w:rPr>
      </w:pPr>
    </w:p>
    <w:p w14:paraId="5B712D53" w14:textId="77777777" w:rsidR="00497A07" w:rsidRDefault="00497A07" w:rsidP="00497A07">
      <w:pPr>
        <w:jc w:val="both"/>
        <w:rPr>
          <w:rFonts w:ascii="Times New Roman" w:hAnsi="Times New Roman" w:cs="Times New Roman"/>
          <w:sz w:val="28"/>
          <w:szCs w:val="28"/>
        </w:rPr>
      </w:pPr>
    </w:p>
    <w:p w14:paraId="34B25071" w14:textId="77777777" w:rsidR="00497A07" w:rsidRDefault="00497A07" w:rsidP="00497A07">
      <w:pPr>
        <w:jc w:val="both"/>
        <w:rPr>
          <w:rFonts w:ascii="Times New Roman" w:hAnsi="Times New Roman" w:cs="Times New Roman"/>
          <w:sz w:val="28"/>
          <w:szCs w:val="28"/>
        </w:rPr>
      </w:pPr>
    </w:p>
    <w:p w14:paraId="7F44B405" w14:textId="77777777" w:rsidR="00497A07" w:rsidRPr="00497A0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Alors oui, il faut une réforme du droit du travail, mais une réforme de progrès ! Celle qui permettrait la création d’emplois, la lutte contre le chômage et l’adaptation du marché du travail aux nouvelles réalités économiques des entreprises et de leurs salariés. Pour cela, nous proposons :</w:t>
      </w:r>
    </w:p>
    <w:p w14:paraId="1FE4AC6F" w14:textId="77777777" w:rsidR="00497A07" w:rsidRDefault="00497A07" w:rsidP="00497A07">
      <w:pPr>
        <w:jc w:val="both"/>
        <w:rPr>
          <w:rFonts w:ascii="Times New Roman" w:hAnsi="Times New Roman" w:cs="Times New Roman"/>
          <w:sz w:val="28"/>
          <w:szCs w:val="28"/>
        </w:rPr>
      </w:pPr>
    </w:p>
    <w:p w14:paraId="09BB1616" w14:textId="77777777" w:rsidR="00497A07" w:rsidRPr="00497A0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 D’inclure dans le droit du travail les nouvelles formes d’activités liées à l’économie collaborative pour offrir à ces personnes une véritable protection sociale.</w:t>
      </w:r>
    </w:p>
    <w:p w14:paraId="22B7EBA7" w14:textId="77777777" w:rsidR="00497A07" w:rsidRDefault="00497A07" w:rsidP="00497A07">
      <w:pPr>
        <w:jc w:val="both"/>
        <w:rPr>
          <w:rFonts w:ascii="Times New Roman" w:hAnsi="Times New Roman" w:cs="Times New Roman"/>
          <w:sz w:val="28"/>
          <w:szCs w:val="28"/>
        </w:rPr>
      </w:pPr>
    </w:p>
    <w:p w14:paraId="694AFD9E" w14:textId="77777777" w:rsidR="00497A07" w:rsidRPr="00497A0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   De renforcer la présence des salariés dans les conseils d’administration pour une gestion partagée de l’entreprise.</w:t>
      </w:r>
    </w:p>
    <w:p w14:paraId="04D82A88" w14:textId="77777777" w:rsidR="00497A07" w:rsidRDefault="00497A07" w:rsidP="00497A07">
      <w:pPr>
        <w:spacing w:after="200" w:line="276" w:lineRule="auto"/>
        <w:ind w:left="360"/>
        <w:jc w:val="both"/>
        <w:rPr>
          <w:rFonts w:ascii="Times New Roman" w:hAnsi="Times New Roman" w:cs="Times New Roman"/>
          <w:sz w:val="28"/>
          <w:szCs w:val="28"/>
        </w:rPr>
      </w:pPr>
    </w:p>
    <w:p w14:paraId="7CF07601" w14:textId="77777777" w:rsidR="00497A07" w:rsidRPr="00497A07" w:rsidRDefault="00497A07" w:rsidP="00497A07">
      <w:pPr>
        <w:numPr>
          <w:ilvl w:val="0"/>
          <w:numId w:val="1"/>
        </w:numPr>
        <w:spacing w:after="200" w:line="276" w:lineRule="auto"/>
        <w:jc w:val="both"/>
        <w:rPr>
          <w:rFonts w:ascii="Times New Roman" w:hAnsi="Times New Roman" w:cs="Times New Roman"/>
          <w:sz w:val="28"/>
          <w:szCs w:val="28"/>
        </w:rPr>
      </w:pPr>
      <w:r w:rsidRPr="00497A07">
        <w:rPr>
          <w:rFonts w:ascii="Times New Roman" w:hAnsi="Times New Roman" w:cs="Times New Roman"/>
          <w:sz w:val="28"/>
          <w:szCs w:val="28"/>
        </w:rPr>
        <w:t>De relancer le mouvement historique de réduction du temps de travail sous une forme souple : semaine de 4 jours, année sabbatique, portabilité du compte épargne temps</w:t>
      </w:r>
    </w:p>
    <w:p w14:paraId="37C4C662" w14:textId="77777777" w:rsidR="00497A07" w:rsidRDefault="00497A07" w:rsidP="00497A07">
      <w:pPr>
        <w:jc w:val="both"/>
        <w:rPr>
          <w:rFonts w:ascii="Times New Roman" w:hAnsi="Times New Roman" w:cs="Times New Roman"/>
          <w:sz w:val="28"/>
          <w:szCs w:val="28"/>
        </w:rPr>
      </w:pPr>
    </w:p>
    <w:p w14:paraId="12FB7472" w14:textId="77777777" w:rsidR="00497A07" w:rsidRDefault="00497A07" w:rsidP="00497A07">
      <w:pPr>
        <w:jc w:val="both"/>
        <w:rPr>
          <w:rFonts w:ascii="Times New Roman" w:hAnsi="Times New Roman" w:cs="Times New Roman"/>
          <w:sz w:val="28"/>
          <w:szCs w:val="28"/>
        </w:rPr>
      </w:pPr>
    </w:p>
    <w:p w14:paraId="53AF00E5" w14:textId="77777777" w:rsidR="00497A07" w:rsidRDefault="00497A07" w:rsidP="00497A07">
      <w:pPr>
        <w:jc w:val="both"/>
        <w:rPr>
          <w:rFonts w:ascii="Times New Roman" w:hAnsi="Times New Roman" w:cs="Times New Roman"/>
          <w:sz w:val="28"/>
          <w:szCs w:val="28"/>
        </w:rPr>
      </w:pPr>
    </w:p>
    <w:p w14:paraId="2FEBFBE0" w14:textId="756D0AC6" w:rsidR="00497A0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 xml:space="preserve">• De mettre en place un plan de relance de l’emploi lié à la transition écologique, financé notamment par un « Green Quantitative </w:t>
      </w:r>
      <w:proofErr w:type="spellStart"/>
      <w:r w:rsidRPr="00497A07">
        <w:rPr>
          <w:rFonts w:ascii="Times New Roman" w:hAnsi="Times New Roman" w:cs="Times New Roman"/>
          <w:sz w:val="28"/>
          <w:szCs w:val="28"/>
        </w:rPr>
        <w:t>Easing</w:t>
      </w:r>
      <w:proofErr w:type="spellEnd"/>
      <w:r w:rsidRPr="00497A07">
        <w:rPr>
          <w:rFonts w:ascii="Times New Roman" w:hAnsi="Times New Roman" w:cs="Times New Roman"/>
          <w:sz w:val="28"/>
          <w:szCs w:val="28"/>
        </w:rPr>
        <w:t xml:space="preserve"> », une politique monétaire </w:t>
      </w:r>
      <w:r w:rsidR="006425E0" w:rsidRPr="00497A07">
        <w:rPr>
          <w:rFonts w:ascii="Times New Roman" w:hAnsi="Times New Roman" w:cs="Times New Roman"/>
          <w:sz w:val="28"/>
          <w:szCs w:val="28"/>
        </w:rPr>
        <w:t>fléchée</w:t>
      </w:r>
      <w:bookmarkStart w:id="0" w:name="_GoBack"/>
      <w:bookmarkEnd w:id="0"/>
      <w:r w:rsidRPr="00497A07">
        <w:rPr>
          <w:rFonts w:ascii="Times New Roman" w:hAnsi="Times New Roman" w:cs="Times New Roman"/>
          <w:sz w:val="28"/>
          <w:szCs w:val="28"/>
        </w:rPr>
        <w:t xml:space="preserve"> vers les projets verts.</w:t>
      </w:r>
    </w:p>
    <w:p w14:paraId="7BC235F7" w14:textId="77777777" w:rsidR="00497A07" w:rsidRDefault="00497A07" w:rsidP="00497A07">
      <w:pPr>
        <w:jc w:val="both"/>
        <w:rPr>
          <w:rFonts w:ascii="Times New Roman" w:hAnsi="Times New Roman" w:cs="Times New Roman"/>
          <w:sz w:val="28"/>
          <w:szCs w:val="28"/>
        </w:rPr>
      </w:pPr>
    </w:p>
    <w:p w14:paraId="649D50B2" w14:textId="77777777" w:rsidR="00497A07" w:rsidRPr="00497A07" w:rsidRDefault="00497A07" w:rsidP="00497A07">
      <w:pPr>
        <w:jc w:val="both"/>
        <w:rPr>
          <w:rFonts w:ascii="Times New Roman" w:hAnsi="Times New Roman" w:cs="Times New Roman"/>
          <w:sz w:val="28"/>
          <w:szCs w:val="28"/>
        </w:rPr>
      </w:pPr>
    </w:p>
    <w:p w14:paraId="1151BFFD" w14:textId="00EB952F" w:rsidR="00A463C7" w:rsidRDefault="00497A07" w:rsidP="00497A07">
      <w:pPr>
        <w:jc w:val="both"/>
        <w:rPr>
          <w:rFonts w:ascii="Times New Roman" w:hAnsi="Times New Roman" w:cs="Times New Roman"/>
          <w:sz w:val="28"/>
          <w:szCs w:val="28"/>
        </w:rPr>
      </w:pPr>
      <w:r w:rsidRPr="00497A07">
        <w:rPr>
          <w:rFonts w:ascii="Times New Roman" w:hAnsi="Times New Roman" w:cs="Times New Roman"/>
          <w:sz w:val="28"/>
          <w:szCs w:val="28"/>
        </w:rPr>
        <w:t>La mobilisation du 9 mars dernier a déjà permis de faire reculer le gouvernement sur l’instauration d’un barème pour les indemnités de licenciement sans cause réelle et sérieuse. Celle du 31 mars doit permettre un abandon de ce projet de loi. Nous participerons donc à cette mobilisation pour défendre une réforme de progrès, un dr</w:t>
      </w:r>
      <w:r>
        <w:rPr>
          <w:rFonts w:ascii="Times New Roman" w:hAnsi="Times New Roman" w:cs="Times New Roman"/>
          <w:sz w:val="28"/>
          <w:szCs w:val="28"/>
        </w:rPr>
        <w:t>oit du travail du XXIème siècle</w:t>
      </w:r>
    </w:p>
    <w:p w14:paraId="68C6D68E" w14:textId="77777777" w:rsidR="00497A07" w:rsidRDefault="00497A07" w:rsidP="00497A07">
      <w:pPr>
        <w:jc w:val="both"/>
        <w:rPr>
          <w:rFonts w:ascii="Times New Roman" w:hAnsi="Times New Roman" w:cs="Times New Roman"/>
          <w:sz w:val="28"/>
          <w:szCs w:val="28"/>
        </w:rPr>
      </w:pPr>
    </w:p>
    <w:p w14:paraId="022DA232" w14:textId="77777777" w:rsidR="00497A07" w:rsidRDefault="00497A07" w:rsidP="00497A07">
      <w:pPr>
        <w:jc w:val="both"/>
        <w:rPr>
          <w:rFonts w:ascii="Times New Roman" w:hAnsi="Times New Roman" w:cs="Times New Roman"/>
          <w:sz w:val="28"/>
          <w:szCs w:val="28"/>
        </w:rPr>
      </w:pPr>
    </w:p>
    <w:p w14:paraId="2F22056B" w14:textId="77777777" w:rsidR="00497A07" w:rsidRDefault="00497A07" w:rsidP="00497A07">
      <w:pPr>
        <w:jc w:val="both"/>
        <w:rPr>
          <w:rFonts w:ascii="Times New Roman" w:hAnsi="Times New Roman" w:cs="Times New Roman"/>
          <w:sz w:val="28"/>
          <w:szCs w:val="28"/>
        </w:rPr>
      </w:pPr>
    </w:p>
    <w:p w14:paraId="4736942A" w14:textId="77777777" w:rsidR="00497A07" w:rsidRPr="00497A07" w:rsidRDefault="00497A07" w:rsidP="00497A07">
      <w:pPr>
        <w:jc w:val="both"/>
        <w:rPr>
          <w:rFonts w:ascii="Times New Roman" w:hAnsi="Times New Roman" w:cs="Times New Roman"/>
          <w:sz w:val="28"/>
          <w:szCs w:val="28"/>
        </w:rPr>
      </w:pPr>
    </w:p>
    <w:p w14:paraId="083F0CAE" w14:textId="77777777" w:rsidR="00A463C7" w:rsidRDefault="00A463C7" w:rsidP="00A463C7">
      <w:pPr>
        <w:widowControl w:val="0"/>
        <w:autoSpaceDE w:val="0"/>
        <w:autoSpaceDN w:val="0"/>
        <w:adjustRightInd w:val="0"/>
        <w:spacing w:after="266"/>
        <w:rPr>
          <w:rFonts w:ascii="Calibri" w:hAnsi="Calibri" w:cs="Calibri"/>
          <w:sz w:val="32"/>
          <w:szCs w:val="32"/>
        </w:rPr>
      </w:pPr>
      <w:r w:rsidRPr="00A463C7">
        <w:rPr>
          <w:rFonts w:ascii="Calibri" w:hAnsi="Calibri" w:cs="Calibri"/>
          <w:sz w:val="28"/>
          <w:szCs w:val="28"/>
        </w:rPr>
        <w:t>Signataires : </w:t>
      </w:r>
      <w:r>
        <w:rPr>
          <w:rFonts w:ascii="Calibri" w:hAnsi="Calibri" w:cs="Calibri"/>
          <w:sz w:val="28"/>
          <w:szCs w:val="28"/>
        </w:rPr>
        <w:t xml:space="preserve">   </w:t>
      </w:r>
      <w:r>
        <w:rPr>
          <w:noProof/>
        </w:rPr>
        <w:drawing>
          <wp:inline distT="0" distB="0" distL="0" distR="0" wp14:anchorId="79D84CE8" wp14:editId="7A0B4B33">
            <wp:extent cx="1605050" cy="433478"/>
            <wp:effectExtent l="0" t="0" r="0" b="0"/>
            <wp:docPr id="2" name="Image 2" descr="Macintosh HD:Users:arnauldchampremier:Desktop:EELV:ABE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rnauldchampremier:Desktop:EELV:ABEIL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050" cy="433478"/>
                    </a:xfrm>
                    <a:prstGeom prst="rect">
                      <a:avLst/>
                    </a:prstGeom>
                    <a:noFill/>
                    <a:ln>
                      <a:noFill/>
                    </a:ln>
                  </pic:spPr>
                </pic:pic>
              </a:graphicData>
            </a:graphic>
          </wp:inline>
        </w:drawing>
      </w:r>
      <w:r>
        <w:rPr>
          <w:noProof/>
        </w:rPr>
        <w:drawing>
          <wp:inline distT="0" distB="0" distL="0" distR="0" wp14:anchorId="1E50EB86" wp14:editId="2168413C">
            <wp:extent cx="1485886" cy="425545"/>
            <wp:effectExtent l="0" t="0" r="0" b="6350"/>
            <wp:docPr id="4" name="Image 4" descr="Macintosh HD:Users:arnauldchampremier:Desktop:EELV:AL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rnauldchampremier:Desktop:EELV:ALLA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886" cy="425545"/>
                    </a:xfrm>
                    <a:prstGeom prst="rect">
                      <a:avLst/>
                    </a:prstGeom>
                    <a:noFill/>
                    <a:ln>
                      <a:noFill/>
                    </a:ln>
                  </pic:spPr>
                </pic:pic>
              </a:graphicData>
            </a:graphic>
          </wp:inline>
        </w:drawing>
      </w:r>
      <w:r>
        <w:rPr>
          <w:noProof/>
        </w:rPr>
        <w:drawing>
          <wp:inline distT="0" distB="0" distL="0" distR="0" wp14:anchorId="379B4E33" wp14:editId="5C13C53B">
            <wp:extent cx="1597755" cy="457583"/>
            <wp:effectExtent l="0" t="0" r="0" b="0"/>
            <wp:docPr id="5" name="Image 5" descr="Macintosh HD:Users:arnauldchampremier:Desktop:EELV:ATT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rnauldchampremier:Desktop:EELV:ATTA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9093" cy="457966"/>
                    </a:xfrm>
                    <a:prstGeom prst="rect">
                      <a:avLst/>
                    </a:prstGeom>
                    <a:noFill/>
                    <a:ln>
                      <a:noFill/>
                    </a:ln>
                  </pic:spPr>
                </pic:pic>
              </a:graphicData>
            </a:graphic>
          </wp:inline>
        </w:drawing>
      </w:r>
      <w:r>
        <w:rPr>
          <w:rFonts w:ascii="Calibri" w:hAnsi="Calibri" w:cs="Calibri"/>
          <w:sz w:val="32"/>
          <w:szCs w:val="32"/>
        </w:rPr>
        <w:t xml:space="preserve">      </w:t>
      </w:r>
    </w:p>
    <w:p w14:paraId="75D6126D" w14:textId="77777777" w:rsidR="00A463C7" w:rsidRDefault="00A463C7" w:rsidP="00A463C7">
      <w:pPr>
        <w:widowControl w:val="0"/>
        <w:autoSpaceDE w:val="0"/>
        <w:autoSpaceDN w:val="0"/>
        <w:adjustRightInd w:val="0"/>
        <w:spacing w:after="266"/>
        <w:rPr>
          <w:rFonts w:ascii="Calibri" w:hAnsi="Calibri" w:cs="Calibri"/>
          <w:sz w:val="32"/>
          <w:szCs w:val="32"/>
        </w:rPr>
      </w:pPr>
      <w:r>
        <w:rPr>
          <w:rFonts w:ascii="Calibri" w:hAnsi="Calibri" w:cs="Calibri"/>
          <w:sz w:val="32"/>
          <w:szCs w:val="32"/>
        </w:rPr>
        <w:t xml:space="preserve">                       </w:t>
      </w:r>
      <w:r>
        <w:rPr>
          <w:noProof/>
        </w:rPr>
        <w:drawing>
          <wp:inline distT="0" distB="0" distL="0" distR="0" wp14:anchorId="7D8245F1" wp14:editId="09C222C5">
            <wp:extent cx="1605050" cy="420803"/>
            <wp:effectExtent l="0" t="0" r="0" b="11430"/>
            <wp:docPr id="6" name="Image 6" descr="Macintosh HD:Users:arnauldchampremier:Desktop:EELV:auroi_couleur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rnauldchampremier:Desktop:EELV:auroi_couleur - copi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050" cy="420803"/>
                    </a:xfrm>
                    <a:prstGeom prst="rect">
                      <a:avLst/>
                    </a:prstGeom>
                    <a:noFill/>
                    <a:ln>
                      <a:noFill/>
                    </a:ln>
                  </pic:spPr>
                </pic:pic>
              </a:graphicData>
            </a:graphic>
          </wp:inline>
        </w:drawing>
      </w:r>
      <w:r>
        <w:rPr>
          <w:noProof/>
        </w:rPr>
        <w:drawing>
          <wp:inline distT="0" distB="0" distL="0" distR="0" wp14:anchorId="77BC888D" wp14:editId="16CF70C7">
            <wp:extent cx="1485886" cy="383303"/>
            <wp:effectExtent l="0" t="0" r="0" b="0"/>
            <wp:docPr id="7" name="Image 7" descr="Macintosh HD:Users:arnauldchampremier:Desktop:EELV:BONN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rnauldchampremier:Desktop:EELV:BONNET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886" cy="383303"/>
                    </a:xfrm>
                    <a:prstGeom prst="rect">
                      <a:avLst/>
                    </a:prstGeom>
                    <a:noFill/>
                    <a:ln>
                      <a:noFill/>
                    </a:ln>
                  </pic:spPr>
                </pic:pic>
              </a:graphicData>
            </a:graphic>
          </wp:inline>
        </w:drawing>
      </w:r>
      <w:r>
        <w:rPr>
          <w:noProof/>
        </w:rPr>
        <w:drawing>
          <wp:inline distT="0" distB="0" distL="0" distR="0" wp14:anchorId="2F2636F8" wp14:editId="6817962B">
            <wp:extent cx="1712055" cy="441646"/>
            <wp:effectExtent l="0" t="0" r="0" b="0"/>
            <wp:docPr id="8" name="Image 8" descr="Macintosh HD:Users:arnauldchampremier:Desktop:EELV:CORON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rnauldchampremier:Desktop:EELV:CORONAD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055" cy="441646"/>
                    </a:xfrm>
                    <a:prstGeom prst="rect">
                      <a:avLst/>
                    </a:prstGeom>
                    <a:noFill/>
                    <a:ln>
                      <a:noFill/>
                    </a:ln>
                  </pic:spPr>
                </pic:pic>
              </a:graphicData>
            </a:graphic>
          </wp:inline>
        </w:drawing>
      </w:r>
    </w:p>
    <w:p w14:paraId="308DC7AD" w14:textId="77777777" w:rsidR="00A463C7" w:rsidRDefault="00A463C7" w:rsidP="00A463C7">
      <w:pPr>
        <w:widowControl w:val="0"/>
        <w:autoSpaceDE w:val="0"/>
        <w:autoSpaceDN w:val="0"/>
        <w:adjustRightInd w:val="0"/>
        <w:spacing w:after="266"/>
        <w:rPr>
          <w:rFonts w:ascii="Calibri" w:hAnsi="Calibri" w:cs="Calibri"/>
          <w:sz w:val="32"/>
          <w:szCs w:val="32"/>
        </w:rPr>
      </w:pPr>
      <w:r>
        <w:rPr>
          <w:rFonts w:ascii="Calibri" w:hAnsi="Calibri" w:cs="Calibri"/>
          <w:sz w:val="32"/>
          <w:szCs w:val="32"/>
        </w:rPr>
        <w:t xml:space="preserve">                        </w:t>
      </w:r>
      <w:r>
        <w:rPr>
          <w:noProof/>
        </w:rPr>
        <w:drawing>
          <wp:inline distT="0" distB="0" distL="0" distR="0" wp14:anchorId="6BE8D3CC" wp14:editId="5E1233B1">
            <wp:extent cx="1647815" cy="445027"/>
            <wp:effectExtent l="0" t="0" r="0" b="12700"/>
            <wp:docPr id="10" name="Image 10" descr="Macintosh HD:Users:arnauldchampremier:Desktop:EELV:DUF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rnauldchampremier:Desktop:EELV:DUFLO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8263" cy="445148"/>
                    </a:xfrm>
                    <a:prstGeom prst="rect">
                      <a:avLst/>
                    </a:prstGeom>
                    <a:noFill/>
                    <a:ln>
                      <a:noFill/>
                    </a:ln>
                  </pic:spPr>
                </pic:pic>
              </a:graphicData>
            </a:graphic>
          </wp:inline>
        </w:drawing>
      </w:r>
      <w:r>
        <w:rPr>
          <w:noProof/>
        </w:rPr>
        <w:drawing>
          <wp:inline distT="0" distB="0" distL="0" distR="0" wp14:anchorId="7B55ED6E" wp14:editId="2A8296E3">
            <wp:extent cx="1437248" cy="376809"/>
            <wp:effectExtent l="0" t="0" r="0" b="4445"/>
            <wp:docPr id="11" name="Image 11" descr="Macintosh HD:Users:arnauldchampremier:Desktop:EELV:M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arnauldchampremier:Desktop:EELV:MAME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980" cy="377788"/>
                    </a:xfrm>
                    <a:prstGeom prst="rect">
                      <a:avLst/>
                    </a:prstGeom>
                    <a:noFill/>
                    <a:ln>
                      <a:noFill/>
                    </a:ln>
                  </pic:spPr>
                </pic:pic>
              </a:graphicData>
            </a:graphic>
          </wp:inline>
        </w:drawing>
      </w:r>
      <w:r>
        <w:rPr>
          <w:noProof/>
        </w:rPr>
        <w:drawing>
          <wp:inline distT="0" distB="0" distL="0" distR="0" wp14:anchorId="6EE35B1A" wp14:editId="232AF014">
            <wp:extent cx="1726646" cy="445410"/>
            <wp:effectExtent l="0" t="0" r="0" b="12065"/>
            <wp:docPr id="12" name="Image 12" descr="Macintosh HD:Users:arnauldchampremier:Desktop:EELV:ROUME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arnauldchampremier:Desktop:EELV:ROUMEGA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9587" cy="446169"/>
                    </a:xfrm>
                    <a:prstGeom prst="rect">
                      <a:avLst/>
                    </a:prstGeom>
                    <a:noFill/>
                    <a:ln>
                      <a:noFill/>
                    </a:ln>
                  </pic:spPr>
                </pic:pic>
              </a:graphicData>
            </a:graphic>
          </wp:inline>
        </w:drawing>
      </w:r>
    </w:p>
    <w:p w14:paraId="4A31F6DD" w14:textId="77777777" w:rsidR="00AF592E" w:rsidRPr="00A463C7" w:rsidRDefault="00A463C7" w:rsidP="00A463C7">
      <w:pPr>
        <w:widowControl w:val="0"/>
        <w:autoSpaceDE w:val="0"/>
        <w:autoSpaceDN w:val="0"/>
        <w:adjustRightInd w:val="0"/>
        <w:spacing w:after="266"/>
        <w:rPr>
          <w:rFonts w:ascii="Calibri" w:hAnsi="Calibri" w:cs="Calibri"/>
          <w:sz w:val="32"/>
          <w:szCs w:val="32"/>
        </w:rPr>
      </w:pPr>
      <w:r>
        <w:rPr>
          <w:rFonts w:ascii="Calibri" w:hAnsi="Calibri" w:cs="Calibri"/>
          <w:sz w:val="32"/>
          <w:szCs w:val="32"/>
        </w:rPr>
        <w:t xml:space="preserve">                        </w:t>
      </w:r>
      <w:r>
        <w:rPr>
          <w:noProof/>
        </w:rPr>
        <w:drawing>
          <wp:inline distT="0" distB="0" distL="0" distR="0" wp14:anchorId="4148FE04" wp14:editId="2845B59F">
            <wp:extent cx="1605050" cy="420803"/>
            <wp:effectExtent l="0" t="0" r="0" b="11430"/>
            <wp:docPr id="13" name="Image 13" descr="Macintosh HD:Users:arnauldchampremier:Desktop:EELV:S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arnauldchampremier:Desktop:EELV:SA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5050" cy="420803"/>
                    </a:xfrm>
                    <a:prstGeom prst="rect">
                      <a:avLst/>
                    </a:prstGeom>
                    <a:noFill/>
                    <a:ln>
                      <a:noFill/>
                    </a:ln>
                  </pic:spPr>
                </pic:pic>
              </a:graphicData>
            </a:graphic>
          </wp:inline>
        </w:drawing>
      </w:r>
    </w:p>
    <w:sectPr w:rsidR="00AF592E" w:rsidRPr="00A463C7" w:rsidSect="009D20A0">
      <w:headerReference w:type="default" r:id="rId18"/>
      <w:footerReference w:type="default" r:id="rId1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2C505" w14:textId="77777777" w:rsidR="009D20A0" w:rsidRDefault="009D20A0" w:rsidP="00A463C7">
      <w:r>
        <w:separator/>
      </w:r>
    </w:p>
  </w:endnote>
  <w:endnote w:type="continuationSeparator" w:id="0">
    <w:p w14:paraId="76566C53" w14:textId="77777777" w:rsidR="009D20A0" w:rsidRDefault="009D20A0" w:rsidP="00A4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75F4C" w14:textId="77777777" w:rsidR="009D20A0" w:rsidRDefault="009D20A0" w:rsidP="00A463C7">
    <w:pPr>
      <w:pStyle w:val="NormalWeb"/>
      <w:shd w:val="clear" w:color="auto" w:fill="FFFFFF"/>
      <w:spacing w:before="0" w:beforeAutospacing="0" w:after="0" w:afterAutospacing="0" w:line="315" w:lineRule="atLeast"/>
      <w:jc w:val="center"/>
      <w:rPr>
        <w:rStyle w:val="lev"/>
        <w:rFonts w:ascii="Helvetica" w:hAnsi="Helvetica"/>
        <w:color w:val="808080"/>
        <w:sz w:val="24"/>
        <w:szCs w:val="24"/>
      </w:rPr>
    </w:pPr>
  </w:p>
  <w:p w14:paraId="42DFD282" w14:textId="77777777" w:rsidR="009D20A0" w:rsidRDefault="009D20A0" w:rsidP="00A463C7">
    <w:pPr>
      <w:pStyle w:val="NormalWeb"/>
      <w:shd w:val="clear" w:color="auto" w:fill="FFFFFF"/>
      <w:spacing w:before="0" w:beforeAutospacing="0" w:after="0" w:afterAutospacing="0" w:line="315" w:lineRule="atLeast"/>
      <w:jc w:val="center"/>
      <w:rPr>
        <w:rFonts w:ascii="Helvetica" w:hAnsi="Helvetica"/>
        <w:color w:val="264F0E"/>
        <w:sz w:val="21"/>
        <w:szCs w:val="21"/>
      </w:rPr>
    </w:pPr>
    <w:r>
      <w:rPr>
        <w:rStyle w:val="lev"/>
        <w:rFonts w:ascii="Helvetica" w:hAnsi="Helvetica"/>
        <w:color w:val="808080"/>
        <w:sz w:val="24"/>
        <w:szCs w:val="24"/>
      </w:rPr>
      <w:t>Groupe écologiste</w:t>
    </w:r>
    <w:r>
      <w:rPr>
        <w:rStyle w:val="lev"/>
        <w:rFonts w:ascii="Helvetica" w:hAnsi="Helvetica"/>
        <w:color w:val="264F0E"/>
        <w:sz w:val="24"/>
        <w:szCs w:val="24"/>
      </w:rPr>
      <w:t> </w:t>
    </w:r>
    <w:r>
      <w:rPr>
        <w:rFonts w:ascii="Helvetica" w:hAnsi="Helvetica"/>
        <w:color w:val="254E0D"/>
        <w:sz w:val="24"/>
        <w:szCs w:val="24"/>
      </w:rPr>
      <w:t>ASSEMBLÉE NATIONALE</w:t>
    </w:r>
  </w:p>
  <w:p w14:paraId="1F9B8E49" w14:textId="77777777" w:rsidR="009D20A0" w:rsidRDefault="009D20A0" w:rsidP="00A463C7">
    <w:pPr>
      <w:pStyle w:val="NormalWeb"/>
      <w:shd w:val="clear" w:color="auto" w:fill="FFFFFF"/>
      <w:spacing w:before="0" w:beforeAutospacing="0" w:after="0" w:afterAutospacing="0" w:line="315" w:lineRule="atLeast"/>
      <w:jc w:val="center"/>
      <w:rPr>
        <w:rFonts w:ascii="Helvetica" w:hAnsi="Helvetica"/>
        <w:color w:val="264F0E"/>
        <w:sz w:val="21"/>
        <w:szCs w:val="21"/>
      </w:rPr>
    </w:pPr>
    <w:r>
      <w:rPr>
        <w:rFonts w:ascii="Helvetica" w:hAnsi="Helvetica"/>
        <w:color w:val="808080"/>
        <w:sz w:val="24"/>
        <w:szCs w:val="24"/>
      </w:rPr>
      <w:t>126, rue de l'Université</w:t>
    </w:r>
    <w:r>
      <w:rPr>
        <w:rFonts w:ascii="Helvetica" w:hAnsi="Helvetica"/>
        <w:color w:val="264F0E"/>
        <w:sz w:val="24"/>
        <w:szCs w:val="24"/>
      </w:rPr>
      <w:t> </w:t>
    </w:r>
    <w:r>
      <w:rPr>
        <w:rFonts w:ascii="Helvetica" w:hAnsi="Helvetica"/>
        <w:color w:val="808080"/>
        <w:sz w:val="24"/>
        <w:szCs w:val="24"/>
      </w:rPr>
      <w:t>75355 PARIS cedex 07 SP</w:t>
    </w:r>
  </w:p>
  <w:p w14:paraId="2DAE3DD1" w14:textId="77777777" w:rsidR="009D20A0" w:rsidRDefault="006425E0" w:rsidP="00A463C7">
    <w:pPr>
      <w:pStyle w:val="Pieddepage"/>
      <w:jc w:val="center"/>
    </w:pPr>
    <w:hyperlink r:id="rId1" w:history="1">
      <w:r w:rsidR="009D20A0">
        <w:rPr>
          <w:rStyle w:val="Lienhypertexte"/>
          <w:rFonts w:ascii="Helvetica" w:hAnsi="Helvetica"/>
          <w:color w:val="264F0E"/>
          <w:sz w:val="21"/>
          <w:szCs w:val="21"/>
        </w:rPr>
        <w:t>groupe.ecolo@assemblee-nationale.fr</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56A42" w14:textId="77777777" w:rsidR="009D20A0" w:rsidRDefault="009D20A0" w:rsidP="00A463C7">
      <w:r>
        <w:separator/>
      </w:r>
    </w:p>
  </w:footnote>
  <w:footnote w:type="continuationSeparator" w:id="0">
    <w:p w14:paraId="33821821" w14:textId="77777777" w:rsidR="009D20A0" w:rsidRDefault="009D20A0" w:rsidP="00A463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3328" w14:textId="77777777" w:rsidR="009D20A0" w:rsidRDefault="009D20A0">
    <w:pPr>
      <w:pStyle w:val="En-tte"/>
    </w:pPr>
    <w:r>
      <w:rPr>
        <w:noProof/>
      </w:rPr>
      <w:drawing>
        <wp:inline distT="0" distB="0" distL="0" distR="0" wp14:anchorId="41448FEC" wp14:editId="7E5228B2">
          <wp:extent cx="5963285" cy="768350"/>
          <wp:effectExtent l="0" t="0" r="5715" b="0"/>
          <wp:docPr id="3" name="Image 3" descr="Macintosh HD:Users:arnauldchampremier: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rnauldchampremier:Desktop: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2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B0B19"/>
    <w:multiLevelType w:val="hybridMultilevel"/>
    <w:tmpl w:val="DBFCDD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C7"/>
    <w:rsid w:val="00497A07"/>
    <w:rsid w:val="00602F8E"/>
    <w:rsid w:val="006425E0"/>
    <w:rsid w:val="009D20A0"/>
    <w:rsid w:val="00A463C7"/>
    <w:rsid w:val="00AF592E"/>
    <w:rsid w:val="00EA08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932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63C7"/>
    <w:pPr>
      <w:tabs>
        <w:tab w:val="center" w:pos="4536"/>
        <w:tab w:val="right" w:pos="9072"/>
      </w:tabs>
    </w:pPr>
  </w:style>
  <w:style w:type="character" w:customStyle="1" w:styleId="En-tteCar">
    <w:name w:val="En-tête Car"/>
    <w:basedOn w:val="Policepardfaut"/>
    <w:link w:val="En-tte"/>
    <w:uiPriority w:val="99"/>
    <w:rsid w:val="00A463C7"/>
  </w:style>
  <w:style w:type="paragraph" w:styleId="Pieddepage">
    <w:name w:val="footer"/>
    <w:basedOn w:val="Normal"/>
    <w:link w:val="PieddepageCar"/>
    <w:uiPriority w:val="99"/>
    <w:unhideWhenUsed/>
    <w:rsid w:val="00A463C7"/>
    <w:pPr>
      <w:tabs>
        <w:tab w:val="center" w:pos="4536"/>
        <w:tab w:val="right" w:pos="9072"/>
      </w:tabs>
    </w:pPr>
  </w:style>
  <w:style w:type="character" w:customStyle="1" w:styleId="PieddepageCar">
    <w:name w:val="Pied de page Car"/>
    <w:basedOn w:val="Policepardfaut"/>
    <w:link w:val="Pieddepage"/>
    <w:uiPriority w:val="99"/>
    <w:rsid w:val="00A463C7"/>
  </w:style>
  <w:style w:type="paragraph" w:styleId="Textedebulles">
    <w:name w:val="Balloon Text"/>
    <w:basedOn w:val="Normal"/>
    <w:link w:val="TextedebullesCar"/>
    <w:uiPriority w:val="99"/>
    <w:semiHidden/>
    <w:unhideWhenUsed/>
    <w:rsid w:val="00A463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63C7"/>
    <w:rPr>
      <w:rFonts w:ascii="Lucida Grande" w:hAnsi="Lucida Grande" w:cs="Lucida Grande"/>
      <w:sz w:val="18"/>
      <w:szCs w:val="18"/>
    </w:rPr>
  </w:style>
  <w:style w:type="paragraph" w:styleId="NormalWeb">
    <w:name w:val="Normal (Web)"/>
    <w:basedOn w:val="Normal"/>
    <w:uiPriority w:val="99"/>
    <w:unhideWhenUsed/>
    <w:rsid w:val="00A463C7"/>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A463C7"/>
    <w:rPr>
      <w:b/>
      <w:bCs/>
    </w:rPr>
  </w:style>
  <w:style w:type="character" w:styleId="Lienhypertexte">
    <w:name w:val="Hyperlink"/>
    <w:basedOn w:val="Policepardfaut"/>
    <w:uiPriority w:val="99"/>
    <w:semiHidden/>
    <w:unhideWhenUsed/>
    <w:rsid w:val="00A463C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63C7"/>
    <w:pPr>
      <w:tabs>
        <w:tab w:val="center" w:pos="4536"/>
        <w:tab w:val="right" w:pos="9072"/>
      </w:tabs>
    </w:pPr>
  </w:style>
  <w:style w:type="character" w:customStyle="1" w:styleId="En-tteCar">
    <w:name w:val="En-tête Car"/>
    <w:basedOn w:val="Policepardfaut"/>
    <w:link w:val="En-tte"/>
    <w:uiPriority w:val="99"/>
    <w:rsid w:val="00A463C7"/>
  </w:style>
  <w:style w:type="paragraph" w:styleId="Pieddepage">
    <w:name w:val="footer"/>
    <w:basedOn w:val="Normal"/>
    <w:link w:val="PieddepageCar"/>
    <w:uiPriority w:val="99"/>
    <w:unhideWhenUsed/>
    <w:rsid w:val="00A463C7"/>
    <w:pPr>
      <w:tabs>
        <w:tab w:val="center" w:pos="4536"/>
        <w:tab w:val="right" w:pos="9072"/>
      </w:tabs>
    </w:pPr>
  </w:style>
  <w:style w:type="character" w:customStyle="1" w:styleId="PieddepageCar">
    <w:name w:val="Pied de page Car"/>
    <w:basedOn w:val="Policepardfaut"/>
    <w:link w:val="Pieddepage"/>
    <w:uiPriority w:val="99"/>
    <w:rsid w:val="00A463C7"/>
  </w:style>
  <w:style w:type="paragraph" w:styleId="Textedebulles">
    <w:name w:val="Balloon Text"/>
    <w:basedOn w:val="Normal"/>
    <w:link w:val="TextedebullesCar"/>
    <w:uiPriority w:val="99"/>
    <w:semiHidden/>
    <w:unhideWhenUsed/>
    <w:rsid w:val="00A463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63C7"/>
    <w:rPr>
      <w:rFonts w:ascii="Lucida Grande" w:hAnsi="Lucida Grande" w:cs="Lucida Grande"/>
      <w:sz w:val="18"/>
      <w:szCs w:val="18"/>
    </w:rPr>
  </w:style>
  <w:style w:type="paragraph" w:styleId="NormalWeb">
    <w:name w:val="Normal (Web)"/>
    <w:basedOn w:val="Normal"/>
    <w:uiPriority w:val="99"/>
    <w:unhideWhenUsed/>
    <w:rsid w:val="00A463C7"/>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A463C7"/>
    <w:rPr>
      <w:b/>
      <w:bCs/>
    </w:rPr>
  </w:style>
  <w:style w:type="character" w:styleId="Lienhypertexte">
    <w:name w:val="Hyperlink"/>
    <w:basedOn w:val="Policepardfaut"/>
    <w:uiPriority w:val="99"/>
    <w:semiHidden/>
    <w:unhideWhenUsed/>
    <w:rsid w:val="00A46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groupe.ecolo@assemblee-nationa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545</Words>
  <Characters>3000</Characters>
  <Application>Microsoft Macintosh Word</Application>
  <DocSecurity>0</DocSecurity>
  <Lines>25</Lines>
  <Paragraphs>7</Paragraphs>
  <ScaleCrop>false</ScaleCrop>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arnauld champremier</dc:creator>
  <cp:keywords/>
  <dc:description/>
  <cp:lastModifiedBy>arnauld champremier</cp:lastModifiedBy>
  <cp:revision>7</cp:revision>
  <dcterms:created xsi:type="dcterms:W3CDTF">2016-03-23T16:23:00Z</dcterms:created>
  <dcterms:modified xsi:type="dcterms:W3CDTF">2016-03-25T10:09:00Z</dcterms:modified>
</cp:coreProperties>
</file>